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29E17" w14:textId="26AACDB2" w:rsidR="00DC0E92" w:rsidRDefault="007950EB">
      <w:r>
        <w:rPr>
          <w:noProof/>
        </w:rPr>
        <w:drawing>
          <wp:inline distT="0" distB="0" distL="0" distR="0" wp14:anchorId="01A1F791" wp14:editId="00472A80">
            <wp:extent cx="5972810" cy="1310005"/>
            <wp:effectExtent l="0" t="0" r="8890" b="4445"/>
            <wp:docPr id="173565873" name="Image 1" descr="Une image contenant texte, Police, lign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5873" name="Image 1" descr="Une image contenant texte, Police, ligne, nombr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0E9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EB"/>
    <w:rsid w:val="007950EB"/>
    <w:rsid w:val="00975C7C"/>
    <w:rsid w:val="00B1561C"/>
    <w:rsid w:val="00DC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3642"/>
  <w15:chartTrackingRefBased/>
  <w15:docId w15:val="{CCA446AD-731D-419C-9446-5322F5AED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95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95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95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95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95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95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95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95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95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95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95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95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950E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950E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950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950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950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950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95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95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95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95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95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950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950E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950E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95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950E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950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Centre de services scolaire des Chenes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Langlais Isabelle</dc:creator>
  <cp:keywords/>
  <dc:description/>
  <cp:lastModifiedBy>Langlais Isabelle</cp:lastModifiedBy>
  <cp:revision>1</cp:revision>
  <dcterms:created xsi:type="dcterms:W3CDTF">2025-01-16T19:38:00Z</dcterms:created>
  <dcterms:modified xsi:type="dcterms:W3CDTF">2025-01-16T19:39:00Z</dcterms:modified>
</cp:coreProperties>
</file>